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30E" w:rsidRPr="0005130E" w:rsidRDefault="0005130E" w:rsidP="0005130E">
      <w:pPr>
        <w:pStyle w:val="KeinLeerraum"/>
        <w:rPr>
          <w:b/>
        </w:rPr>
      </w:pPr>
      <w:r w:rsidRPr="0005130E">
        <w:rPr>
          <w:b/>
        </w:rPr>
        <w:t>Über die Stadtwerke Troisdorf GmbH:</w:t>
      </w:r>
    </w:p>
    <w:p w:rsidR="0005130E" w:rsidRDefault="0005130E" w:rsidP="0005130E">
      <w:pPr>
        <w:pStyle w:val="KeinLeerraum"/>
      </w:pPr>
      <w:r>
        <w:t xml:space="preserve">Die Stadtwerke Troisdorf GmbH ist ein 1904 gegründeter Energieversorger, der Troisdorf seit über einem Jahrhundert zuverlässig mit Strom, Gas und Wasser beliefert. </w:t>
      </w:r>
    </w:p>
    <w:p w:rsidR="0005130E" w:rsidRDefault="0005130E" w:rsidP="0005130E">
      <w:pPr>
        <w:pStyle w:val="KeinLeerraum"/>
      </w:pPr>
      <w:r>
        <w:t xml:space="preserve">Das Unternehmen unterstützt dabei das Gemeinwohl in der Region und engagiert sich unter anderem für die Themen „Energie sparen“, „Elektromobilität“ sowie „Umwelt- und </w:t>
      </w:r>
      <w:r>
        <w:t>R</w:t>
      </w:r>
      <w:r>
        <w:t xml:space="preserve">essourcenschutz“. </w:t>
      </w:r>
    </w:p>
    <w:p w:rsidR="0005130E" w:rsidRDefault="0005130E" w:rsidP="0005130E">
      <w:pPr>
        <w:pStyle w:val="KeinLeerraum"/>
      </w:pPr>
      <w:r>
        <w:t>Seit 2010 beliefern die Stadtwerke Troisdorf alle Haushalts- und Kleingewerbekunden mit 100 Prozent zertifiziertem Naturstrom ohne Aufpreis.</w:t>
      </w:r>
    </w:p>
    <w:p w:rsidR="0005130E" w:rsidRDefault="0005130E" w:rsidP="0005130E">
      <w:pPr>
        <w:pStyle w:val="KeinLeerraum"/>
      </w:pPr>
    </w:p>
    <w:p w:rsidR="0005130E" w:rsidRPr="0005130E" w:rsidRDefault="0005130E" w:rsidP="0005130E">
      <w:pPr>
        <w:pStyle w:val="KeinLeerraum"/>
        <w:rPr>
          <w:b/>
          <w:lang w:eastAsia="de-DE"/>
        </w:rPr>
      </w:pPr>
      <w:r w:rsidRPr="0005130E">
        <w:rPr>
          <w:b/>
          <w:lang w:eastAsia="de-DE"/>
        </w:rPr>
        <w:t xml:space="preserve">Unser Ziel: Ganz nah dran sein </w:t>
      </w:r>
    </w:p>
    <w:p w:rsidR="0005130E" w:rsidRPr="0005130E" w:rsidRDefault="0005130E" w:rsidP="0005130E">
      <w:pPr>
        <w:pStyle w:val="KeinLeerraum"/>
        <w:rPr>
          <w:sz w:val="24"/>
          <w:szCs w:val="24"/>
          <w:lang w:eastAsia="de-DE"/>
        </w:rPr>
      </w:pPr>
      <w:r w:rsidRPr="0005130E">
        <w:rPr>
          <w:sz w:val="24"/>
          <w:szCs w:val="24"/>
          <w:lang w:eastAsia="de-DE"/>
        </w:rPr>
        <w:t xml:space="preserve">Ob als Energieversorger, Impulsgeber für eine moderne Gewerbemetropole oder als </w:t>
      </w:r>
      <w:proofErr w:type="spellStart"/>
      <w:r w:rsidRPr="0005130E">
        <w:rPr>
          <w:sz w:val="24"/>
          <w:szCs w:val="24"/>
          <w:lang w:eastAsia="de-DE"/>
        </w:rPr>
        <w:t>Vernetzer</w:t>
      </w:r>
      <w:proofErr w:type="spellEnd"/>
      <w:r w:rsidRPr="0005130E">
        <w:rPr>
          <w:sz w:val="24"/>
          <w:szCs w:val="24"/>
          <w:lang w:eastAsia="de-DE"/>
        </w:rPr>
        <w:t xml:space="preserve"> und Akteur im Städtebau - für uns steht bei allen Aktivitäten der Bürger im Mittelpunkt. „Ganz nah dran zu sein“ ist uns wichtig. Wir bauen nachhaltig auf eine klimaschonende und zukunftsweisende Unternehmenspolitik. </w:t>
      </w: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  <w:r>
        <w:t xml:space="preserve">Weiteres unter: </w:t>
      </w:r>
      <w:hyperlink r:id="rId4" w:history="1">
        <w:r w:rsidRPr="00671740">
          <w:rPr>
            <w:rStyle w:val="Hyperlink"/>
          </w:rPr>
          <w:t>https://www.stadtwerke-troisdorf.de/unternehmen/ueber-uns/</w:t>
        </w:r>
      </w:hyperlink>
      <w:r>
        <w:t xml:space="preserve"> </w:t>
      </w:r>
      <w:r>
        <w:t xml:space="preserve"> </w:t>
      </w: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</w:p>
    <w:p w:rsidR="0005130E" w:rsidRPr="0005130E" w:rsidRDefault="0005130E" w:rsidP="0005130E">
      <w:pPr>
        <w:pStyle w:val="KeinLeerraum"/>
        <w:rPr>
          <w:b/>
        </w:rPr>
      </w:pPr>
      <w:r w:rsidRPr="0005130E">
        <w:rPr>
          <w:b/>
        </w:rPr>
        <w:t xml:space="preserve">Über die </w:t>
      </w:r>
      <w:proofErr w:type="spellStart"/>
      <w:r w:rsidRPr="0005130E">
        <w:rPr>
          <w:b/>
        </w:rPr>
        <w:t>TroiKomm</w:t>
      </w:r>
      <w:proofErr w:type="spellEnd"/>
      <w:r w:rsidRPr="0005130E">
        <w:rPr>
          <w:b/>
        </w:rPr>
        <w:t xml:space="preserve"> GmbH:</w:t>
      </w:r>
    </w:p>
    <w:p w:rsidR="0005130E" w:rsidRDefault="0005130E" w:rsidP="0005130E">
      <w:pPr>
        <w:pStyle w:val="KeinLeerraum"/>
      </w:pPr>
      <w:r>
        <w:t xml:space="preserve">Die Stadtwerke Troisdorf GmbH ist eine 60-prozentige Tochter der kommunalen Beteiligungsgesellschaft </w:t>
      </w:r>
      <w:proofErr w:type="spellStart"/>
      <w:r>
        <w:t>TroiKomm</w:t>
      </w:r>
      <w:proofErr w:type="spellEnd"/>
      <w:r>
        <w:t xml:space="preserve"> GmbH. Diese wurde 1995 gegründet, um die wirtschaftlichen Aktivitäten der Stadt Troisdorf zu bündeln. </w:t>
      </w: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  <w:r>
        <w:t xml:space="preserve">Unsere </w:t>
      </w:r>
      <w:proofErr w:type="spellStart"/>
      <w:r>
        <w:t>FAQs</w:t>
      </w:r>
      <w:proofErr w:type="spellEnd"/>
      <w:r>
        <w:t>:</w:t>
      </w:r>
    </w:p>
    <w:p w:rsidR="0005130E" w:rsidRDefault="0005130E" w:rsidP="0005130E">
      <w:pPr>
        <w:pStyle w:val="KeinLeerraum"/>
      </w:pPr>
      <w:hyperlink r:id="rId5" w:history="1">
        <w:r w:rsidRPr="00671740">
          <w:rPr>
            <w:rStyle w:val="Hyperlink"/>
          </w:rPr>
          <w:t>https://www.stadtwerke-troisdorf.de/service/fragen-antworten/</w:t>
        </w:r>
      </w:hyperlink>
      <w:r>
        <w:t xml:space="preserve"> </w:t>
      </w: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  <w:r>
        <w:t>Ansprechpartner:</w:t>
      </w:r>
    </w:p>
    <w:p w:rsidR="0005130E" w:rsidRDefault="0005130E" w:rsidP="0005130E">
      <w:pPr>
        <w:pStyle w:val="KeinLeerraum"/>
      </w:pPr>
      <w:r>
        <w:t>Daniela Simon, Leitung Unternehmenskommunikation</w:t>
      </w:r>
    </w:p>
    <w:p w:rsidR="0005130E" w:rsidRDefault="0005130E" w:rsidP="0005130E">
      <w:pPr>
        <w:pStyle w:val="KeinLeerraum"/>
      </w:pPr>
      <w:r>
        <w:t>Tel.: 02241 888 234</w:t>
      </w:r>
    </w:p>
    <w:p w:rsidR="0005130E" w:rsidRDefault="0005130E" w:rsidP="0005130E">
      <w:pPr>
        <w:pStyle w:val="KeinLeerraum"/>
      </w:pPr>
      <w:r>
        <w:t xml:space="preserve">E-Mail: </w:t>
      </w:r>
      <w:hyperlink r:id="rId6" w:history="1">
        <w:r w:rsidRPr="00671740">
          <w:rPr>
            <w:rStyle w:val="Hyperlink"/>
          </w:rPr>
          <w:t>simond@stadtwerke-troisdorf.de</w:t>
        </w:r>
      </w:hyperlink>
      <w:r>
        <w:t xml:space="preserve"> </w:t>
      </w:r>
      <w:bookmarkStart w:id="0" w:name="_GoBack"/>
      <w:bookmarkEnd w:id="0"/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</w:p>
    <w:p w:rsidR="0005130E" w:rsidRDefault="0005130E" w:rsidP="0005130E">
      <w:pPr>
        <w:pStyle w:val="KeinLeerraum"/>
      </w:pPr>
      <w:hyperlink r:id="rId7" w:history="1">
        <w:r w:rsidRPr="00671740">
          <w:rPr>
            <w:rStyle w:val="Hyperlink"/>
          </w:rPr>
          <w:t>www.stadtwerke-troisdorf.de</w:t>
        </w:r>
      </w:hyperlink>
      <w:r>
        <w:t xml:space="preserve"> </w:t>
      </w:r>
    </w:p>
    <w:p w:rsidR="0005130E" w:rsidRDefault="0005130E" w:rsidP="0005130E">
      <w:pPr>
        <w:pStyle w:val="KeinLeerraum"/>
      </w:pPr>
      <w:hyperlink r:id="rId8" w:history="1">
        <w:r w:rsidRPr="00671740">
          <w:rPr>
            <w:rStyle w:val="Hyperlink"/>
          </w:rPr>
          <w:t>www.facebook.com/StadtwerkeTroisdorf/</w:t>
        </w:r>
      </w:hyperlink>
      <w:r>
        <w:t xml:space="preserve"> </w:t>
      </w:r>
    </w:p>
    <w:p w:rsidR="0005130E" w:rsidRDefault="0005130E" w:rsidP="0005130E">
      <w:pPr>
        <w:pStyle w:val="KeinLeerraum"/>
      </w:pPr>
      <w:hyperlink r:id="rId9" w:history="1">
        <w:r w:rsidRPr="00671740">
          <w:rPr>
            <w:rStyle w:val="Hyperlink"/>
          </w:rPr>
          <w:t>www.instagram.com/stadtwerke_troisdorf/</w:t>
        </w:r>
      </w:hyperlink>
      <w:r>
        <w:t xml:space="preserve"> </w:t>
      </w:r>
    </w:p>
    <w:sectPr w:rsidR="000513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30E"/>
    <w:rsid w:val="0005130E"/>
    <w:rsid w:val="00F7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7F31"/>
  <w15:chartTrackingRefBased/>
  <w15:docId w15:val="{93E5DC8F-7C31-4B89-97EC-4B9901B8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51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130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51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05130E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0513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1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StadtwerkeTroisdorf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adtwerke-troisdorf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mond@stadtwerke-troisdorf.d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tadtwerke-troisdorf.de/service/fragen-antworte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tadtwerke-troisdorf.de/unternehmen/ueber-uns/" TargetMode="External"/><Relationship Id="rId9" Type="http://schemas.openxmlformats.org/officeDocument/2006/relationships/hyperlink" Target="http://www.instagram.com/stadtwerke_troisdorf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5F7D5F8E.dotm</Template>
  <TotalTime>0</TotalTime>
  <Pages>1</Pages>
  <Words>258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DSW21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Engelskirchen, Jannik</dc:creator>
  <cp:keywords/>
  <dc:description/>
  <cp:lastModifiedBy>Engelskirchen, Jannik</cp:lastModifiedBy>
  <cp:revision>1</cp:revision>
  <dcterms:created xsi:type="dcterms:W3CDTF">2018-08-07T06:32:00Z</dcterms:created>
  <dcterms:modified xsi:type="dcterms:W3CDTF">2018-08-07T06:36:00Z</dcterms:modified>
</cp:coreProperties>
</file>